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A0" w:rsidRPr="000C0EA0" w:rsidRDefault="000C0EA0" w:rsidP="000C0EA0">
      <w:pPr>
        <w:bidi/>
        <w:jc w:val="both"/>
        <w:rPr>
          <w:rFonts w:cs="B Titr"/>
          <w:sz w:val="28"/>
          <w:szCs w:val="28"/>
        </w:rPr>
      </w:pPr>
      <w:bookmarkStart w:id="0" w:name="_GoBack"/>
      <w:r w:rsidRPr="000C0EA0">
        <w:rPr>
          <w:rFonts w:cs="B Titr" w:hint="cs"/>
          <w:sz w:val="28"/>
          <w:szCs w:val="28"/>
          <w:rtl/>
        </w:rPr>
        <w:t>كار</w:t>
      </w:r>
      <w:r w:rsidRPr="000C0EA0">
        <w:rPr>
          <w:rFonts w:cs="B Titr"/>
          <w:sz w:val="28"/>
          <w:szCs w:val="28"/>
          <w:rtl/>
        </w:rPr>
        <w:t>ل پولاني در کتاب «دگرگون</w:t>
      </w:r>
      <w:r w:rsidRPr="000C0EA0">
        <w:rPr>
          <w:rFonts w:cs="B Titr" w:hint="cs"/>
          <w:sz w:val="28"/>
          <w:szCs w:val="28"/>
          <w:rtl/>
        </w:rPr>
        <w:t>ی</w:t>
      </w:r>
      <w:r w:rsidRPr="000C0EA0">
        <w:rPr>
          <w:rFonts w:cs="B Titr"/>
          <w:sz w:val="28"/>
          <w:szCs w:val="28"/>
          <w:rtl/>
        </w:rPr>
        <w:t xml:space="preserve"> بزرگ» </w:t>
      </w:r>
    </w:p>
    <w:p w:rsidR="000C0EA0" w:rsidRPr="000C0EA0" w:rsidRDefault="000C0EA0" w:rsidP="000C0EA0">
      <w:pPr>
        <w:bidi/>
        <w:jc w:val="both"/>
        <w:rPr>
          <w:rFonts w:cs="B Titr"/>
          <w:sz w:val="28"/>
          <w:szCs w:val="28"/>
        </w:rPr>
      </w:pPr>
      <w:r w:rsidRPr="000C0EA0">
        <w:rPr>
          <w:rFonts w:cs="B Titr" w:hint="cs"/>
          <w:sz w:val="28"/>
          <w:szCs w:val="28"/>
          <w:rtl/>
        </w:rPr>
        <w:t>به</w:t>
      </w:r>
      <w:r w:rsidRPr="000C0EA0">
        <w:rPr>
          <w:rFonts w:cs="B Titr"/>
          <w:sz w:val="28"/>
          <w:szCs w:val="28"/>
          <w:rtl/>
        </w:rPr>
        <w:t xml:space="preserve"> </w:t>
      </w:r>
      <w:r w:rsidRPr="000C0EA0">
        <w:rPr>
          <w:rFonts w:cs="B Titr" w:hint="cs"/>
          <w:sz w:val="28"/>
          <w:szCs w:val="28"/>
          <w:rtl/>
        </w:rPr>
        <w:t>بطور</w:t>
      </w:r>
      <w:r w:rsidRPr="000C0EA0">
        <w:rPr>
          <w:rFonts w:cs="B Titr"/>
          <w:sz w:val="28"/>
          <w:szCs w:val="28"/>
          <w:rtl/>
        </w:rPr>
        <w:t xml:space="preserve"> </w:t>
      </w:r>
      <w:r w:rsidRPr="000C0EA0">
        <w:rPr>
          <w:rFonts w:cs="B Titr" w:hint="cs"/>
          <w:sz w:val="28"/>
          <w:szCs w:val="28"/>
          <w:rtl/>
        </w:rPr>
        <w:t>مشخص</w:t>
      </w:r>
      <w:r w:rsidRPr="000C0EA0">
        <w:rPr>
          <w:rFonts w:cs="B Titr"/>
          <w:sz w:val="28"/>
          <w:szCs w:val="28"/>
          <w:rtl/>
        </w:rPr>
        <w:t xml:space="preserve"> </w:t>
      </w:r>
      <w:r w:rsidRPr="000C0EA0">
        <w:rPr>
          <w:rFonts w:cs="B Titr" w:hint="cs"/>
          <w:sz w:val="28"/>
          <w:szCs w:val="28"/>
          <w:rtl/>
        </w:rPr>
        <w:t>چه</w:t>
      </w:r>
      <w:r w:rsidRPr="000C0EA0">
        <w:rPr>
          <w:rFonts w:cs="B Titr"/>
          <w:sz w:val="28"/>
          <w:szCs w:val="28"/>
          <w:rtl/>
        </w:rPr>
        <w:t xml:space="preserve"> </w:t>
      </w:r>
      <w:r w:rsidRPr="000C0EA0">
        <w:rPr>
          <w:rFonts w:cs="B Titr" w:hint="cs"/>
          <w:sz w:val="28"/>
          <w:szCs w:val="28"/>
          <w:rtl/>
        </w:rPr>
        <w:t>مي‌خواهد</w:t>
      </w:r>
      <w:r w:rsidRPr="000C0EA0">
        <w:rPr>
          <w:rFonts w:cs="B Titr"/>
          <w:sz w:val="28"/>
          <w:szCs w:val="28"/>
          <w:rtl/>
        </w:rPr>
        <w:t xml:space="preserve"> </w:t>
      </w:r>
      <w:r w:rsidRPr="000C0EA0">
        <w:rPr>
          <w:rFonts w:cs="B Titr" w:hint="cs"/>
          <w:sz w:val="28"/>
          <w:szCs w:val="28"/>
          <w:rtl/>
        </w:rPr>
        <w:t>بگويد؟</w:t>
      </w:r>
    </w:p>
    <w:bookmarkEnd w:id="0"/>
    <w:p w:rsidR="000C0EA0" w:rsidRPr="00E34EFC" w:rsidRDefault="000C0EA0" w:rsidP="000C0EA0">
      <w:pPr>
        <w:bidi/>
        <w:jc w:val="both"/>
        <w:rPr>
          <w:rFonts w:cs="B Nazanin"/>
          <w:sz w:val="28"/>
          <w:szCs w:val="28"/>
        </w:rPr>
      </w:pPr>
      <w:r w:rsidRPr="00E34EFC">
        <w:rPr>
          <w:rFonts w:cs="B Nazanin" w:hint="cs"/>
          <w:sz w:val="28"/>
          <w:szCs w:val="28"/>
          <w:rtl/>
        </w:rPr>
        <w:t>مي‌خواهد</w:t>
      </w:r>
      <w:r w:rsidRPr="00E34EFC">
        <w:rPr>
          <w:rFonts w:cs="B Nazanin"/>
          <w:sz w:val="28"/>
          <w:szCs w:val="28"/>
          <w:rtl/>
        </w:rPr>
        <w:t xml:space="preserve"> </w:t>
      </w:r>
      <w:r w:rsidRPr="00E34EFC">
        <w:rPr>
          <w:rFonts w:cs="B Nazanin" w:hint="cs"/>
          <w:sz w:val="28"/>
          <w:szCs w:val="28"/>
          <w:rtl/>
        </w:rPr>
        <w:t>بگويد</w:t>
      </w:r>
      <w:r w:rsidRPr="00E34EFC">
        <w:rPr>
          <w:rFonts w:cs="B Nazanin"/>
          <w:sz w:val="28"/>
          <w:szCs w:val="28"/>
          <w:rtl/>
        </w:rPr>
        <w:t xml:space="preserve"> </w:t>
      </w:r>
      <w:r w:rsidRPr="00E34EFC">
        <w:rPr>
          <w:rFonts w:cs="B Nazanin" w:hint="cs"/>
          <w:sz w:val="28"/>
          <w:szCs w:val="28"/>
          <w:rtl/>
        </w:rPr>
        <w:t>ريشه</w:t>
      </w:r>
      <w:r w:rsidRPr="00E34EFC">
        <w:rPr>
          <w:rFonts w:cs="B Nazanin"/>
          <w:sz w:val="28"/>
          <w:szCs w:val="28"/>
          <w:rtl/>
        </w:rPr>
        <w:t xml:space="preserve"> </w:t>
      </w:r>
      <w:r w:rsidRPr="00E34EFC">
        <w:rPr>
          <w:rFonts w:cs="B Nazanin" w:hint="cs"/>
          <w:sz w:val="28"/>
          <w:szCs w:val="28"/>
          <w:rtl/>
        </w:rPr>
        <w:t>تمام</w:t>
      </w:r>
      <w:r w:rsidRPr="00E34EFC">
        <w:rPr>
          <w:rFonts w:cs="B Nazanin"/>
          <w:sz w:val="28"/>
          <w:szCs w:val="28"/>
          <w:rtl/>
        </w:rPr>
        <w:t xml:space="preserve"> </w:t>
      </w:r>
      <w:r w:rsidRPr="00E34EFC">
        <w:rPr>
          <w:rFonts w:cs="B Nazanin" w:hint="cs"/>
          <w:sz w:val="28"/>
          <w:szCs w:val="28"/>
          <w:rtl/>
        </w:rPr>
        <w:t>جنگ‌هاي</w:t>
      </w:r>
      <w:r w:rsidRPr="00E34EFC">
        <w:rPr>
          <w:rFonts w:cs="B Nazanin"/>
          <w:sz w:val="28"/>
          <w:szCs w:val="28"/>
          <w:rtl/>
        </w:rPr>
        <w:t xml:space="preserve"> </w:t>
      </w:r>
      <w:r w:rsidRPr="00E34EFC">
        <w:rPr>
          <w:rFonts w:cs="B Nazanin" w:hint="cs"/>
          <w:sz w:val="28"/>
          <w:szCs w:val="28"/>
          <w:rtl/>
        </w:rPr>
        <w:t>امروزي</w:t>
      </w:r>
      <w:r w:rsidRPr="00E34EFC">
        <w:rPr>
          <w:rFonts w:cs="B Nazanin"/>
          <w:sz w:val="28"/>
          <w:szCs w:val="28"/>
          <w:rtl/>
        </w:rPr>
        <w:t xml:space="preserve"> </w:t>
      </w:r>
      <w:r w:rsidRPr="00E34EFC">
        <w:rPr>
          <w:rFonts w:cs="B Nazanin" w:hint="cs"/>
          <w:sz w:val="28"/>
          <w:szCs w:val="28"/>
          <w:rtl/>
        </w:rPr>
        <w:t>در</w:t>
      </w:r>
      <w:r w:rsidRPr="00E34EFC">
        <w:rPr>
          <w:rFonts w:cs="B Nazanin"/>
          <w:sz w:val="28"/>
          <w:szCs w:val="28"/>
          <w:rtl/>
        </w:rPr>
        <w:t xml:space="preserve"> </w:t>
      </w:r>
      <w:r w:rsidRPr="00E34EFC">
        <w:rPr>
          <w:rFonts w:cs="B Nazanin" w:hint="cs"/>
          <w:sz w:val="28"/>
          <w:szCs w:val="28"/>
          <w:rtl/>
        </w:rPr>
        <w:t>اقتصاد</w:t>
      </w:r>
      <w:r w:rsidRPr="00E34EFC">
        <w:rPr>
          <w:rFonts w:cs="B Nazanin"/>
          <w:sz w:val="28"/>
          <w:szCs w:val="28"/>
          <w:rtl/>
        </w:rPr>
        <w:t xml:space="preserve"> </w:t>
      </w:r>
      <w:r w:rsidRPr="00E34EFC">
        <w:rPr>
          <w:rFonts w:cs="B Nazanin" w:hint="cs"/>
          <w:sz w:val="28"/>
          <w:szCs w:val="28"/>
          <w:rtl/>
        </w:rPr>
        <w:t>است</w:t>
      </w:r>
      <w:r w:rsidRPr="00E34EFC">
        <w:rPr>
          <w:rFonts w:cs="B Nazanin"/>
          <w:sz w:val="28"/>
          <w:szCs w:val="28"/>
          <w:rtl/>
        </w:rPr>
        <w:t>.</w:t>
      </w:r>
    </w:p>
    <w:p w:rsidR="000C0EA0" w:rsidRPr="00E34EFC" w:rsidRDefault="000C0EA0" w:rsidP="000C0EA0">
      <w:pPr>
        <w:bidi/>
        <w:jc w:val="both"/>
        <w:rPr>
          <w:rFonts w:cs="B Nazanin"/>
          <w:sz w:val="28"/>
          <w:szCs w:val="28"/>
        </w:rPr>
      </w:pPr>
      <w:r w:rsidRPr="00E34EFC">
        <w:rPr>
          <w:rFonts w:cs="B Nazanin" w:hint="cs"/>
          <w:sz w:val="28"/>
          <w:szCs w:val="28"/>
          <w:rtl/>
        </w:rPr>
        <w:t>كتاب</w:t>
      </w:r>
      <w:r w:rsidRPr="00E34EFC">
        <w:rPr>
          <w:rFonts w:cs="B Nazanin"/>
          <w:sz w:val="28"/>
          <w:szCs w:val="28"/>
          <w:rtl/>
        </w:rPr>
        <w:t xml:space="preserve"> </w:t>
      </w:r>
      <w:r w:rsidRPr="00E34EFC">
        <w:rPr>
          <w:rFonts w:cs="B Nazanin" w:hint="cs"/>
          <w:sz w:val="28"/>
          <w:szCs w:val="28"/>
          <w:rtl/>
        </w:rPr>
        <w:t>«دگرگونی</w:t>
      </w:r>
      <w:r w:rsidRPr="00E34EFC">
        <w:rPr>
          <w:rFonts w:cs="B Nazanin"/>
          <w:sz w:val="28"/>
          <w:szCs w:val="28"/>
          <w:rtl/>
        </w:rPr>
        <w:t xml:space="preserve"> بزرگ؛ خاستگاه‌ها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/>
          <w:sz w:val="28"/>
          <w:szCs w:val="28"/>
          <w:rtl/>
        </w:rPr>
        <w:t xml:space="preserve"> س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 w:hint="eastAsia"/>
          <w:sz w:val="28"/>
          <w:szCs w:val="28"/>
          <w:rtl/>
        </w:rPr>
        <w:t>اس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/>
          <w:sz w:val="28"/>
          <w:szCs w:val="28"/>
          <w:rtl/>
        </w:rPr>
        <w:t xml:space="preserve"> و اقتصاد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/>
          <w:sz w:val="28"/>
          <w:szCs w:val="28"/>
          <w:rtl/>
        </w:rPr>
        <w:t xml:space="preserve"> روزگار ما» از جدي ترين آثاري است كه در نقد مباني نظري و تاريخي اقتصاد آزاد و نئوليبرالي نوشته شده و البته نقدهايي را هم متوجه اقتصاد ماركسيستي و سوسياليستي كرده است. كارل پولاني کوش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 w:hint="eastAsia"/>
          <w:sz w:val="28"/>
          <w:szCs w:val="28"/>
          <w:rtl/>
        </w:rPr>
        <w:t>ده</w:t>
      </w:r>
      <w:r w:rsidRPr="00E34EFC">
        <w:rPr>
          <w:rFonts w:cs="B Nazanin"/>
          <w:sz w:val="28"/>
          <w:szCs w:val="28"/>
          <w:rtl/>
        </w:rPr>
        <w:t xml:space="preserve"> است تا با استفاده از </w:t>
      </w:r>
      <w:r w:rsidRPr="00E34EFC">
        <w:rPr>
          <w:rFonts w:cs="B Nazanin" w:hint="eastAsia"/>
          <w:sz w:val="28"/>
          <w:szCs w:val="28"/>
          <w:rtl/>
        </w:rPr>
        <w:t>«جامعه</w:t>
      </w:r>
      <w:r w:rsidRPr="00E34EFC">
        <w:rPr>
          <w:rFonts w:cs="B Nazanin"/>
          <w:sz w:val="28"/>
          <w:szCs w:val="28"/>
          <w:rtl/>
        </w:rPr>
        <w:t xml:space="preserve"> شناس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/>
          <w:sz w:val="28"/>
          <w:szCs w:val="28"/>
          <w:rtl/>
        </w:rPr>
        <w:t xml:space="preserve"> تاريخي» و در چهارچوب نظري «اقتصاد نهادگرا»، ريشه‌ها و عوامل تاريخي  شکل گ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 w:hint="eastAsia"/>
          <w:sz w:val="28"/>
          <w:szCs w:val="28"/>
          <w:rtl/>
        </w:rPr>
        <w:t>ر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/>
          <w:sz w:val="28"/>
          <w:szCs w:val="28"/>
          <w:rtl/>
        </w:rPr>
        <w:t xml:space="preserve"> بازار سرمايه‌داري در انگلستان قرن 15 و سپس شيوه‌كار و نحوه انتقال آن به ديگر جوامع هم‌عصر،  تا شروع جنگ دوم جهاني را توضيح دهد. </w:t>
      </w:r>
    </w:p>
    <w:p w:rsidR="000C0EA0" w:rsidRPr="00F6319D" w:rsidRDefault="000C0EA0" w:rsidP="000C0EA0">
      <w:pPr>
        <w:bidi/>
        <w:jc w:val="both"/>
        <w:rPr>
          <w:rFonts w:cs="B Nazanin"/>
          <w:sz w:val="28"/>
          <w:szCs w:val="28"/>
        </w:rPr>
      </w:pPr>
      <w:r w:rsidRPr="00F6319D">
        <w:rPr>
          <w:rFonts w:cs="B Nazanin"/>
          <w:sz w:val="28"/>
          <w:szCs w:val="28"/>
          <w:rtl/>
        </w:rPr>
        <w:t>حرف اساسي كتاب اين است كه:</w:t>
      </w:r>
    </w:p>
    <w:p w:rsidR="000C0EA0" w:rsidRPr="00F6319D" w:rsidRDefault="000C0EA0" w:rsidP="000C0EA0">
      <w:pPr>
        <w:bidi/>
        <w:jc w:val="both"/>
        <w:rPr>
          <w:rFonts w:cs="B Nazanin"/>
          <w:sz w:val="28"/>
          <w:szCs w:val="28"/>
        </w:rPr>
      </w:pPr>
      <w:r w:rsidRPr="00F6319D">
        <w:rPr>
          <w:rFonts w:cs="B Nazanin"/>
          <w:sz w:val="28"/>
          <w:szCs w:val="28"/>
          <w:rtl/>
        </w:rPr>
        <w:t>1-</w:t>
      </w:r>
      <w:r w:rsidRPr="00F6319D">
        <w:rPr>
          <w:rFonts w:cs="B Nazanin" w:hint="cs"/>
          <w:sz w:val="28"/>
          <w:szCs w:val="28"/>
          <w:rtl/>
        </w:rPr>
        <w:t>برخلاف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نظريه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ليبراليست‌هاي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اقتصادي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نظی</w:t>
      </w:r>
      <w:r w:rsidRPr="00F6319D">
        <w:rPr>
          <w:rFonts w:cs="B Nazanin" w:hint="eastAsia"/>
          <w:sz w:val="28"/>
          <w:szCs w:val="28"/>
          <w:rtl/>
        </w:rPr>
        <w:t>ر</w:t>
      </w:r>
      <w:r w:rsidRPr="00F6319D">
        <w:rPr>
          <w:rFonts w:cs="B Nazanin"/>
          <w:sz w:val="28"/>
          <w:szCs w:val="28"/>
          <w:rtl/>
        </w:rPr>
        <w:t xml:space="preserve"> آدام اسم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ت</w:t>
      </w:r>
      <w:r w:rsidRPr="00F6319D">
        <w:rPr>
          <w:rFonts w:cs="B Nazanin"/>
          <w:sz w:val="28"/>
          <w:szCs w:val="28"/>
          <w:rtl/>
        </w:rPr>
        <w:t xml:space="preserve"> «بازار خود تنظيم‌گر» هيچ‌گاه بصورت خودجوش و 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ا</w:t>
      </w:r>
      <w:r w:rsidRPr="00F6319D">
        <w:rPr>
          <w:rFonts w:cs="B Nazanin"/>
          <w:sz w:val="28"/>
          <w:szCs w:val="28"/>
          <w:rtl/>
        </w:rPr>
        <w:t xml:space="preserve"> براساس چرخه عرضه و تقاضا پديد نيامده و استمرار نيافته است. بلكه وجود اين  بازار و اساسا ظهور سرمايه‌داري، پروژه‌اي برنامه‌ريزي شده و هدايت شده توسط دولت، </w:t>
      </w:r>
      <w:r w:rsidRPr="00F6319D">
        <w:rPr>
          <w:rFonts w:cs="B Nazanin" w:hint="eastAsia"/>
          <w:sz w:val="28"/>
          <w:szCs w:val="28"/>
          <w:rtl/>
        </w:rPr>
        <w:t>قانونگذاران</w:t>
      </w:r>
      <w:r w:rsidRPr="00F6319D">
        <w:rPr>
          <w:rFonts w:cs="B Nazanin"/>
          <w:sz w:val="28"/>
          <w:szCs w:val="28"/>
          <w:rtl/>
        </w:rPr>
        <w:t xml:space="preserve"> و نهادهاي قدرت و در مجموع شكلي از اشکال حکمران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و سركوب بوده است. </w:t>
      </w:r>
    </w:p>
    <w:p w:rsidR="000C0EA0" w:rsidRPr="00F6319D" w:rsidRDefault="000C0EA0" w:rsidP="000C0EA0">
      <w:pPr>
        <w:bidi/>
        <w:jc w:val="both"/>
        <w:rPr>
          <w:rFonts w:cs="B Nazanin"/>
          <w:sz w:val="28"/>
          <w:szCs w:val="28"/>
        </w:rPr>
      </w:pPr>
      <w:r w:rsidRPr="00F6319D">
        <w:rPr>
          <w:rFonts w:cs="B Nazanin"/>
          <w:sz w:val="28"/>
          <w:szCs w:val="28"/>
          <w:rtl/>
        </w:rPr>
        <w:t xml:space="preserve">2- </w:t>
      </w:r>
      <w:r w:rsidRPr="00F6319D">
        <w:rPr>
          <w:rFonts w:cs="B Nazanin" w:hint="cs"/>
          <w:sz w:val="28"/>
          <w:szCs w:val="28"/>
          <w:rtl/>
        </w:rPr>
        <w:t>جامعه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بشري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در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قرن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بيستم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با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دو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دگرگوني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بزرگ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و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تعيين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كننده</w:t>
      </w:r>
      <w:r w:rsidRPr="00F6319D">
        <w:rPr>
          <w:rFonts w:cs="B Nazanin"/>
          <w:sz w:val="28"/>
          <w:szCs w:val="28"/>
          <w:rtl/>
        </w:rPr>
        <w:t xml:space="preserve">  </w:t>
      </w:r>
      <w:r w:rsidRPr="00F6319D">
        <w:rPr>
          <w:rFonts w:cs="B Nazanin" w:hint="cs"/>
          <w:sz w:val="28"/>
          <w:szCs w:val="28"/>
          <w:rtl/>
        </w:rPr>
        <w:t>يعني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جنگ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جهاني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اول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و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دوم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مواجه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بوده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است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كه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هر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دو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ريشه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در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عملكرد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و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كاركرد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بازارهاي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سرمايه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داري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داشته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است</w:t>
      </w:r>
      <w:r w:rsidRPr="00F6319D">
        <w:rPr>
          <w:rFonts w:cs="B Nazanin"/>
          <w:sz w:val="28"/>
          <w:szCs w:val="28"/>
          <w:rtl/>
        </w:rPr>
        <w:t xml:space="preserve">. </w:t>
      </w:r>
      <w:r w:rsidRPr="00F6319D">
        <w:rPr>
          <w:rFonts w:cs="B Nazanin" w:hint="cs"/>
          <w:sz w:val="28"/>
          <w:szCs w:val="28"/>
          <w:rtl/>
        </w:rPr>
        <w:t>رقابت‌هاي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امپرياليستي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به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خاطر</w:t>
      </w:r>
      <w:r w:rsidRPr="00F6319D">
        <w:rPr>
          <w:rFonts w:cs="B Nazanin"/>
          <w:sz w:val="28"/>
          <w:szCs w:val="28"/>
          <w:rtl/>
        </w:rPr>
        <w:t xml:space="preserve">  </w:t>
      </w:r>
      <w:r w:rsidRPr="00F6319D">
        <w:rPr>
          <w:rFonts w:cs="B Nazanin" w:hint="cs"/>
          <w:sz w:val="28"/>
          <w:szCs w:val="28"/>
          <w:rtl/>
        </w:rPr>
        <w:t>حفظ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اعتبار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نظام‌پولي</w:t>
      </w:r>
      <w:r w:rsidRPr="00F6319D">
        <w:rPr>
          <w:rFonts w:cs="B Nazanin"/>
          <w:sz w:val="28"/>
          <w:szCs w:val="28"/>
          <w:rtl/>
        </w:rPr>
        <w:t xml:space="preserve"> مبتني بر پايه طلا، منجر به جنگ اول ج</w:t>
      </w:r>
      <w:r w:rsidRPr="00F6319D">
        <w:rPr>
          <w:rFonts w:cs="B Nazanin" w:hint="eastAsia"/>
          <w:sz w:val="28"/>
          <w:szCs w:val="28"/>
          <w:rtl/>
        </w:rPr>
        <w:t>هاني</w:t>
      </w:r>
      <w:r w:rsidRPr="00F6319D">
        <w:rPr>
          <w:rFonts w:cs="B Nazanin"/>
          <w:sz w:val="28"/>
          <w:szCs w:val="28"/>
          <w:rtl/>
        </w:rPr>
        <w:t xml:space="preserve"> شد و هراس ناشي از اختلال در بازارهاي جهاني و تلاش براي حفظ جامعه در برابر بازار «خود تنظيم‌گر» زمينه‌هاي پيدايي فاشيسم و وقوع جنگ جهاني دوم را فراهم ساخت(صفحات 77 و 417).</w:t>
      </w:r>
    </w:p>
    <w:p w:rsidR="000C0EA0" w:rsidRPr="00F6319D" w:rsidRDefault="000C0EA0" w:rsidP="000C0EA0">
      <w:pPr>
        <w:bidi/>
        <w:jc w:val="both"/>
        <w:rPr>
          <w:rFonts w:cs="B Nazanin"/>
          <w:sz w:val="28"/>
          <w:szCs w:val="28"/>
        </w:rPr>
      </w:pPr>
      <w:r w:rsidRPr="00F6319D">
        <w:rPr>
          <w:rFonts w:cs="B Nazanin"/>
          <w:sz w:val="28"/>
          <w:szCs w:val="28"/>
          <w:rtl/>
        </w:rPr>
        <w:t>3-</w:t>
      </w:r>
      <w:r w:rsidRPr="00F6319D">
        <w:rPr>
          <w:rFonts w:cs="B Nazanin" w:hint="cs"/>
          <w:sz w:val="28"/>
          <w:szCs w:val="28"/>
          <w:rtl/>
        </w:rPr>
        <w:t>اغلب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جنگ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هاي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ويرانگر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داخلي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در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ديگر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جوام</w:t>
      </w:r>
      <w:r w:rsidRPr="00F6319D">
        <w:rPr>
          <w:rFonts w:cs="B Nazanin"/>
          <w:sz w:val="28"/>
          <w:szCs w:val="28"/>
          <w:rtl/>
        </w:rPr>
        <w:t>ع نيز ناشي از شكل گيري و شكست جنبش هايي بوده است كه خواهان حمايت از جامعه در برابر بازار آزاد بوده اند. در مجموع اقتصاد آزاد و عاري ازدخالت دولت، هيچ گاه وجود نداشته  و همواره تابع سياست، مذهب و مناسبات اجتماعي بو</w:t>
      </w:r>
      <w:r w:rsidRPr="00F6319D">
        <w:rPr>
          <w:rFonts w:cs="B Nazanin" w:hint="eastAsia"/>
          <w:sz w:val="28"/>
          <w:szCs w:val="28"/>
          <w:rtl/>
        </w:rPr>
        <w:t>ده</w:t>
      </w:r>
      <w:r w:rsidRPr="00F6319D">
        <w:rPr>
          <w:rFonts w:cs="B Nazanin"/>
          <w:sz w:val="28"/>
          <w:szCs w:val="28"/>
          <w:rtl/>
        </w:rPr>
        <w:t xml:space="preserve"> است. تلقي اقتصاد به عنوان يك الگو و سيستم مجزا از ويژگي هاي تاريخي و سياسي و‌ اجتماعي، جوامع نه ممكن و نه ضروري است. از اينرو ديدگاه‌هاي نئوليبرال فعلي هم كه به دنبال مقررات‌زدايي از مسير اقتصاد بازار هستند، نهايتاً به نارضايتي داخلي و چه بسا بروز جنگ خ</w:t>
      </w:r>
      <w:r w:rsidRPr="00F6319D">
        <w:rPr>
          <w:rFonts w:cs="B Nazanin" w:hint="eastAsia"/>
          <w:sz w:val="28"/>
          <w:szCs w:val="28"/>
          <w:rtl/>
        </w:rPr>
        <w:t>ارجي</w:t>
      </w:r>
      <w:r w:rsidRPr="00F6319D">
        <w:rPr>
          <w:rFonts w:cs="B Nazanin"/>
          <w:sz w:val="28"/>
          <w:szCs w:val="28"/>
          <w:rtl/>
        </w:rPr>
        <w:t xml:space="preserve"> منجر خواهد شد. </w:t>
      </w:r>
    </w:p>
    <w:p w:rsidR="000C0EA0" w:rsidRPr="00F6319D" w:rsidRDefault="000C0EA0" w:rsidP="000C0EA0">
      <w:pPr>
        <w:bidi/>
        <w:jc w:val="both"/>
        <w:rPr>
          <w:rFonts w:cs="B Nazanin"/>
          <w:sz w:val="28"/>
          <w:szCs w:val="28"/>
        </w:rPr>
      </w:pPr>
    </w:p>
    <w:p w:rsidR="000C0EA0" w:rsidRPr="00F6319D" w:rsidRDefault="000C0EA0" w:rsidP="000C0EA0">
      <w:pPr>
        <w:bidi/>
        <w:jc w:val="both"/>
        <w:rPr>
          <w:rFonts w:cs="B Nazanin"/>
          <w:sz w:val="28"/>
          <w:szCs w:val="28"/>
        </w:rPr>
      </w:pPr>
      <w:r w:rsidRPr="00F6319D">
        <w:rPr>
          <w:rFonts w:cs="B Nazanin" w:hint="cs"/>
          <w:sz w:val="28"/>
          <w:szCs w:val="28"/>
          <w:rtl/>
        </w:rPr>
        <w:lastRenderedPageBreak/>
        <w:t>كتاب</w:t>
      </w:r>
      <w:r w:rsidRPr="00F6319D">
        <w:rPr>
          <w:rFonts w:cs="B Nazanin"/>
          <w:sz w:val="28"/>
          <w:szCs w:val="28"/>
          <w:rtl/>
        </w:rPr>
        <w:t xml:space="preserve">  </w:t>
      </w:r>
      <w:r w:rsidRPr="00F6319D">
        <w:rPr>
          <w:rFonts w:cs="B Nazanin" w:hint="cs"/>
          <w:sz w:val="28"/>
          <w:szCs w:val="28"/>
          <w:rtl/>
        </w:rPr>
        <w:t>حاضر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به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سه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بخ</w:t>
      </w:r>
      <w:r w:rsidRPr="00F6319D">
        <w:rPr>
          <w:rFonts w:cs="B Nazanin"/>
          <w:sz w:val="28"/>
          <w:szCs w:val="28"/>
          <w:rtl/>
        </w:rPr>
        <w:t>ش عمده تقسيم شده است. بخش اول به بررسي علت اقتصاد</w:t>
      </w:r>
      <w:r w:rsidRPr="00F6319D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صلح در قرن 19 پرداخته</w:t>
      </w:r>
      <w:r w:rsidRPr="00F6319D">
        <w:rPr>
          <w:rFonts w:cs="B Nazanin"/>
          <w:sz w:val="28"/>
          <w:szCs w:val="28"/>
          <w:rtl/>
        </w:rPr>
        <w:t>، بخش دوم فراز و فرودهاي اقتصاد بازار را توضيح داده و در بخش سوم دگرگوني‌هاي در شرف تحقق را تشريح كرده است. 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</w:t>
      </w:r>
      <w:r w:rsidRPr="00F6319D">
        <w:rPr>
          <w:rFonts w:cs="B Nazanin"/>
          <w:sz w:val="28"/>
          <w:szCs w:val="28"/>
          <w:rtl/>
        </w:rPr>
        <w:t xml:space="preserve"> کتاب با ترجمه  محمد مالجو در سال 1391 از سو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انتش</w:t>
      </w:r>
      <w:r w:rsidRPr="00F6319D">
        <w:rPr>
          <w:rFonts w:cs="B Nazanin" w:hint="eastAsia"/>
          <w:sz w:val="28"/>
          <w:szCs w:val="28"/>
          <w:rtl/>
        </w:rPr>
        <w:t>ارات</w:t>
      </w:r>
      <w:r w:rsidRPr="00F6319D">
        <w:rPr>
          <w:rFonts w:cs="B Nazanin"/>
          <w:sz w:val="28"/>
          <w:szCs w:val="28"/>
          <w:rtl/>
        </w:rPr>
        <w:t xml:space="preserve"> پرد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س</w:t>
      </w:r>
      <w:r w:rsidRPr="00F6319D">
        <w:rPr>
          <w:rFonts w:cs="B Nazanin"/>
          <w:sz w:val="28"/>
          <w:szCs w:val="28"/>
          <w:rtl/>
        </w:rPr>
        <w:t xml:space="preserve"> دانش انتشار 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افته</w:t>
      </w:r>
      <w:r w:rsidRPr="00F6319D">
        <w:rPr>
          <w:rFonts w:cs="B Nazanin"/>
          <w:sz w:val="28"/>
          <w:szCs w:val="28"/>
          <w:rtl/>
        </w:rPr>
        <w:t xml:space="preserve"> است.</w:t>
      </w:r>
    </w:p>
    <w:p w:rsidR="000C0EA0" w:rsidRPr="00F6319D" w:rsidRDefault="000C0EA0" w:rsidP="000C0EA0">
      <w:pPr>
        <w:bidi/>
        <w:jc w:val="both"/>
        <w:rPr>
          <w:rFonts w:cs="B Nazanin"/>
          <w:sz w:val="28"/>
          <w:szCs w:val="28"/>
        </w:rPr>
      </w:pPr>
      <w:r w:rsidRPr="00F6319D">
        <w:rPr>
          <w:rFonts w:cs="B Nazanin" w:hint="cs"/>
          <w:sz w:val="28"/>
          <w:szCs w:val="28"/>
          <w:rtl/>
        </w:rPr>
        <w:t>يك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نكته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در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باره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اين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كتاب</w:t>
      </w:r>
      <w:r w:rsidRPr="00F6319D">
        <w:rPr>
          <w:rFonts w:cs="B Nazanin"/>
          <w:sz w:val="28"/>
          <w:szCs w:val="28"/>
          <w:rtl/>
        </w:rPr>
        <w:t>:</w:t>
      </w:r>
    </w:p>
    <w:p w:rsidR="000C0EA0" w:rsidRPr="00F6319D" w:rsidRDefault="000C0EA0" w:rsidP="000C0EA0">
      <w:pPr>
        <w:bidi/>
        <w:jc w:val="both"/>
        <w:rPr>
          <w:rFonts w:cs="B Nazanin"/>
          <w:sz w:val="28"/>
          <w:szCs w:val="28"/>
        </w:rPr>
      </w:pPr>
      <w:r w:rsidRPr="00F6319D">
        <w:rPr>
          <w:rFonts w:cs="B Nazanin" w:hint="cs"/>
          <w:sz w:val="28"/>
          <w:szCs w:val="28"/>
          <w:rtl/>
        </w:rPr>
        <w:t>كار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پولاني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مورخ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اقتصادي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اهل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انگليس</w:t>
      </w:r>
      <w:r w:rsidRPr="00F6319D">
        <w:rPr>
          <w:rFonts w:cs="B Nazanin"/>
          <w:sz w:val="28"/>
          <w:szCs w:val="28"/>
          <w:rtl/>
        </w:rPr>
        <w:t xml:space="preserve"> (</w:t>
      </w:r>
      <w:r w:rsidRPr="00F6319D">
        <w:rPr>
          <w:rFonts w:cs="B Nazanin" w:hint="cs"/>
          <w:sz w:val="28"/>
          <w:szCs w:val="28"/>
          <w:rtl/>
        </w:rPr>
        <w:t>اطريشي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الاصل</w:t>
      </w:r>
      <w:r w:rsidRPr="00F6319D">
        <w:rPr>
          <w:rFonts w:cs="B Nazanin"/>
          <w:sz w:val="28"/>
          <w:szCs w:val="28"/>
          <w:rtl/>
        </w:rPr>
        <w:t xml:space="preserve">) </w:t>
      </w:r>
      <w:r w:rsidRPr="00F6319D">
        <w:rPr>
          <w:rFonts w:cs="B Nazanin" w:hint="cs"/>
          <w:sz w:val="28"/>
          <w:szCs w:val="28"/>
          <w:rtl/>
        </w:rPr>
        <w:t>در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اين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كتاب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كه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حدود</w:t>
      </w:r>
      <w:r w:rsidRPr="00F6319D">
        <w:rPr>
          <w:rFonts w:cs="B Nazanin"/>
          <w:sz w:val="28"/>
          <w:szCs w:val="28"/>
          <w:rtl/>
        </w:rPr>
        <w:t xml:space="preserve"> 70 </w:t>
      </w:r>
      <w:r w:rsidRPr="00F6319D">
        <w:rPr>
          <w:rFonts w:cs="B Nazanin" w:hint="cs"/>
          <w:sz w:val="28"/>
          <w:szCs w:val="28"/>
          <w:rtl/>
        </w:rPr>
        <w:t>سال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پيش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نوشته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شده،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تلاش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مي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كند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كه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اقتصاد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را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از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زاويه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سياست،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فرهنگ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و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جامعه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تشريح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و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تحليل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كند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كه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كاري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ارزشمند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و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برخلاف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جريان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اصلي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اقتصاد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نئو</w:t>
      </w:r>
      <w:r w:rsidRPr="00F6319D">
        <w:rPr>
          <w:rFonts w:cs="B Nazanin"/>
          <w:sz w:val="28"/>
          <w:szCs w:val="28"/>
          <w:rtl/>
        </w:rPr>
        <w:t xml:space="preserve">ليبرالي است.ادعاي  تاثير دولت در شكل دهي و </w:t>
      </w:r>
      <w:r w:rsidRPr="00F6319D">
        <w:rPr>
          <w:rFonts w:cs="B Nazanin" w:hint="eastAsia"/>
          <w:sz w:val="28"/>
          <w:szCs w:val="28"/>
          <w:rtl/>
        </w:rPr>
        <w:t>هدايت</w:t>
      </w:r>
      <w:r w:rsidRPr="00F6319D">
        <w:rPr>
          <w:rFonts w:cs="B Nazanin"/>
          <w:sz w:val="28"/>
          <w:szCs w:val="28"/>
          <w:rtl/>
        </w:rPr>
        <w:t xml:space="preserve"> اقتصادي صنعتي انگلستان، همچنين در كتاب «امپراطوري و صنعت» نوشته هابسبام نيز منعكس شده است. پولاني  در اين كتاب يكي از معايت بازار سرمايه‌داري را شكل گيري آن به اتكاي دولت مي‌داند با وجود اين، كنترل و هدايت پول و بازار از سوي دولت در دوران جديد را يكي از محاسن سرمايه‌داري جديد دانسته است. </w:t>
      </w:r>
    </w:p>
    <w:p w:rsidR="000C0EA0" w:rsidRPr="00F6319D" w:rsidRDefault="000C0EA0" w:rsidP="000C0EA0">
      <w:pPr>
        <w:bidi/>
        <w:jc w:val="both"/>
        <w:rPr>
          <w:rFonts w:cs="B Nazanin"/>
          <w:sz w:val="28"/>
          <w:szCs w:val="28"/>
        </w:rPr>
      </w:pPr>
    </w:p>
    <w:p w:rsidR="000C0EA0" w:rsidRPr="00F6319D" w:rsidRDefault="000C0EA0" w:rsidP="000C0EA0">
      <w:pPr>
        <w:bidi/>
        <w:jc w:val="both"/>
        <w:rPr>
          <w:rFonts w:cs="B Nazanin"/>
          <w:sz w:val="28"/>
          <w:szCs w:val="28"/>
        </w:rPr>
      </w:pPr>
      <w:r w:rsidRPr="00F6319D">
        <w:rPr>
          <w:rFonts w:cs="B Nazanin" w:hint="cs"/>
          <w:sz w:val="28"/>
          <w:szCs w:val="28"/>
          <w:rtl/>
        </w:rPr>
        <w:t>همچنين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اين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نويسنده،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ری</w:t>
      </w:r>
      <w:r w:rsidRPr="00F6319D">
        <w:rPr>
          <w:rFonts w:cs="B Nazanin" w:hint="eastAsia"/>
          <w:sz w:val="28"/>
          <w:szCs w:val="28"/>
          <w:rtl/>
        </w:rPr>
        <w:t>شه‌ها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ظهور فاشيسم را  در حد 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ک</w:t>
      </w:r>
      <w:r w:rsidRPr="00F6319D">
        <w:rPr>
          <w:rFonts w:cs="B Nazanin"/>
          <w:sz w:val="28"/>
          <w:szCs w:val="28"/>
          <w:rtl/>
        </w:rPr>
        <w:t xml:space="preserve"> منازعه و رو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داد</w:t>
      </w:r>
      <w:r w:rsidRPr="00F6319D">
        <w:rPr>
          <w:rFonts w:cs="B Nazanin"/>
          <w:sz w:val="28"/>
          <w:szCs w:val="28"/>
          <w:rtl/>
        </w:rPr>
        <w:t xml:space="preserve"> اقتصاد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و تجار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تقل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ل</w:t>
      </w:r>
      <w:r w:rsidRPr="00F6319D">
        <w:rPr>
          <w:rFonts w:cs="B Nazanin"/>
          <w:sz w:val="28"/>
          <w:szCs w:val="28"/>
          <w:rtl/>
        </w:rPr>
        <w:t xml:space="preserve"> داده و سرمنشا اعتقاد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و 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دئولوژ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ک</w:t>
      </w:r>
      <w:r w:rsidRPr="00F6319D">
        <w:rPr>
          <w:rFonts w:cs="B Nazanin"/>
          <w:sz w:val="28"/>
          <w:szCs w:val="28"/>
          <w:rtl/>
        </w:rPr>
        <w:t xml:space="preserve"> جنبش ها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فاش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ست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(نظ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ر</w:t>
      </w:r>
      <w:r w:rsidRPr="00F6319D">
        <w:rPr>
          <w:rFonts w:cs="B Nazanin"/>
          <w:sz w:val="28"/>
          <w:szCs w:val="28"/>
          <w:rtl/>
        </w:rPr>
        <w:t xml:space="preserve"> ديدگاه آرنت در کتاب توتال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تار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سم</w:t>
      </w:r>
      <w:r w:rsidRPr="00F6319D">
        <w:rPr>
          <w:rFonts w:cs="B Nazanin"/>
          <w:sz w:val="28"/>
          <w:szCs w:val="28"/>
          <w:rtl/>
        </w:rPr>
        <w:t>) را ناد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ده</w:t>
      </w:r>
      <w:r w:rsidRPr="00F6319D">
        <w:rPr>
          <w:rFonts w:cs="B Nazanin"/>
          <w:sz w:val="28"/>
          <w:szCs w:val="28"/>
          <w:rtl/>
        </w:rPr>
        <w:t xml:space="preserve"> گرفته است. در عين حال پولاني توضيح نمي‌دهد چرا در برخي از كش</w:t>
      </w:r>
      <w:r w:rsidRPr="00F6319D">
        <w:rPr>
          <w:rFonts w:cs="B Nazanin" w:hint="eastAsia"/>
          <w:sz w:val="28"/>
          <w:szCs w:val="28"/>
          <w:rtl/>
        </w:rPr>
        <w:t>ورهايي</w:t>
      </w:r>
      <w:r w:rsidRPr="00F6319D">
        <w:rPr>
          <w:rFonts w:cs="B Nazanin"/>
          <w:sz w:val="28"/>
          <w:szCs w:val="28"/>
          <w:rtl/>
        </w:rPr>
        <w:t xml:space="preserve"> كه همانند آلمان و ايتاليا در معرض تجارت بين‌الملل بر پايه طلا بودند، جنبش‌هاي فاش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ست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موفق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ت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حاصل نکرده اند. </w:t>
      </w:r>
    </w:p>
    <w:p w:rsidR="000C0EA0" w:rsidRPr="00F6319D" w:rsidRDefault="000C0EA0" w:rsidP="000C0EA0">
      <w:pPr>
        <w:bidi/>
        <w:jc w:val="both"/>
        <w:rPr>
          <w:rFonts w:cs="B Nazanin"/>
          <w:sz w:val="28"/>
          <w:szCs w:val="28"/>
        </w:rPr>
      </w:pPr>
    </w:p>
    <w:p w:rsidR="00283929" w:rsidRDefault="00283929"/>
    <w:sectPr w:rsidR="00283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A0"/>
    <w:rsid w:val="000C0EA0"/>
    <w:rsid w:val="0028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888F3-0AED-403D-9BD7-58C91E41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karimi</dc:creator>
  <cp:keywords/>
  <dc:description/>
  <cp:lastModifiedBy>fateme karimi</cp:lastModifiedBy>
  <cp:revision>1</cp:revision>
  <dcterms:created xsi:type="dcterms:W3CDTF">2019-12-10T10:00:00Z</dcterms:created>
  <dcterms:modified xsi:type="dcterms:W3CDTF">2019-12-10T10:00:00Z</dcterms:modified>
</cp:coreProperties>
</file>